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638"/>
        <w:gridCol w:w="2342"/>
        <w:gridCol w:w="2431"/>
        <w:gridCol w:w="2612"/>
        <w:gridCol w:w="2355"/>
        <w:gridCol w:w="2158"/>
      </w:tblGrid>
      <w:tr w:rsidR="00801C56" w:rsidRPr="00B46E0C" w:rsidTr="005459C1">
        <w:trPr>
          <w:trHeight w:val="165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201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B46E0C" w:rsidTr="00DD6BA1">
        <w:trPr>
          <w:trHeight w:val="240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F2166F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MONDAY</w:t>
            </w:r>
          </w:p>
        </w:tc>
      </w:tr>
      <w:tr w:rsidR="003A6BD5" w:rsidRPr="00B46E0C" w:rsidTr="00A727D2">
        <w:trPr>
          <w:trHeight w:val="270"/>
        </w:trPr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5" w:rsidRPr="00E21389" w:rsidRDefault="003A6BD5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5" w:rsidRPr="00B46E0C" w:rsidRDefault="00382B91" w:rsidP="00DD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  <w:r w:rsidR="00DD6BA1">
              <w:rPr>
                <w:rFonts w:ascii="Calibri" w:eastAsia="Times New Roman" w:hAnsi="Calibri" w:cs="Times New Roman"/>
                <w:b/>
              </w:rPr>
              <w:t>:3</w:t>
            </w:r>
            <w:r w:rsidR="003A6BD5">
              <w:rPr>
                <w:rFonts w:ascii="Calibri" w:eastAsia="Times New Roman" w:hAnsi="Calibri" w:cs="Times New Roman"/>
                <w:b/>
              </w:rPr>
              <w:t>0 AM to 1</w:t>
            </w:r>
            <w:r w:rsidR="00DD6BA1">
              <w:rPr>
                <w:rFonts w:ascii="Calibri" w:eastAsia="Times New Roman" w:hAnsi="Calibri" w:cs="Times New Roman"/>
                <w:b/>
              </w:rPr>
              <w:t>0:1</w:t>
            </w:r>
            <w:r w:rsidR="003A6BD5">
              <w:rPr>
                <w:rFonts w:ascii="Calibri" w:eastAsia="Times New Roman" w:hAnsi="Calibri" w:cs="Times New Roman"/>
                <w:b/>
              </w:rPr>
              <w:t>5 AM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5" w:rsidRPr="00B46E0C" w:rsidRDefault="00DD6BA1" w:rsidP="00DD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  <w:r w:rsidR="003A6BD5">
              <w:rPr>
                <w:rFonts w:ascii="Calibri" w:eastAsia="Times New Roman" w:hAnsi="Calibri" w:cs="Times New Roman"/>
                <w:b/>
              </w:rPr>
              <w:t>:</w:t>
            </w:r>
            <w:r w:rsidR="00993FC9">
              <w:rPr>
                <w:rFonts w:ascii="Calibri" w:eastAsia="Times New Roman" w:hAnsi="Calibri" w:cs="Times New Roman"/>
                <w:b/>
              </w:rPr>
              <w:t>00</w:t>
            </w:r>
            <w:r w:rsidR="003A6BD5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</w:t>
            </w:r>
            <w:r w:rsidR="003A6BD5">
              <w:rPr>
                <w:rFonts w:ascii="Calibri" w:eastAsia="Times New Roman" w:hAnsi="Calibri" w:cs="Times New Roman"/>
                <w:b/>
              </w:rPr>
              <w:t xml:space="preserve">M to </w:t>
            </w:r>
            <w:r>
              <w:rPr>
                <w:rFonts w:ascii="Calibri" w:eastAsia="Times New Roman" w:hAnsi="Calibri" w:cs="Times New Roman"/>
                <w:b/>
              </w:rPr>
              <w:t>11</w:t>
            </w:r>
            <w:r w:rsidR="003A6BD5">
              <w:rPr>
                <w:rFonts w:ascii="Calibri" w:eastAsia="Times New Roman" w:hAnsi="Calibri" w:cs="Times New Roman"/>
                <w:b/>
              </w:rPr>
              <w:t>:</w:t>
            </w:r>
            <w:r w:rsidR="00993FC9">
              <w:rPr>
                <w:rFonts w:ascii="Calibri" w:eastAsia="Times New Roman" w:hAnsi="Calibri" w:cs="Times New Roman"/>
                <w:b/>
              </w:rPr>
              <w:t>45</w:t>
            </w:r>
            <w:r w:rsidR="003A6BD5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</w:t>
            </w:r>
            <w:r w:rsidR="003A6BD5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5" w:rsidRPr="00E21389" w:rsidRDefault="00DD6BA1" w:rsidP="00DD6B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93FC9">
              <w:rPr>
                <w:b/>
              </w:rPr>
              <w:t>:</w:t>
            </w:r>
            <w:r>
              <w:rPr>
                <w:b/>
              </w:rPr>
              <w:t>3</w:t>
            </w:r>
            <w:r w:rsidR="00993FC9">
              <w:rPr>
                <w:b/>
              </w:rPr>
              <w:t>0</w:t>
            </w:r>
            <w:r w:rsidR="003A6BD5">
              <w:rPr>
                <w:b/>
              </w:rPr>
              <w:t xml:space="preserve"> PM to</w:t>
            </w:r>
            <w:r w:rsidR="00993FC9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993FC9">
              <w:rPr>
                <w:b/>
              </w:rPr>
              <w:t>:</w:t>
            </w:r>
            <w:r>
              <w:rPr>
                <w:b/>
              </w:rPr>
              <w:t>1</w:t>
            </w:r>
            <w:r w:rsidR="003A6BD5">
              <w:rPr>
                <w:b/>
              </w:rPr>
              <w:t>5 PM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5" w:rsidRPr="00B46E0C" w:rsidRDefault="00DD6BA1" w:rsidP="00DD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</w:t>
            </w:r>
            <w:r w:rsidR="003A6BD5">
              <w:rPr>
                <w:rFonts w:ascii="Calibri" w:eastAsia="Times New Roman" w:hAnsi="Calibri" w:cs="Times New Roman"/>
                <w:b/>
              </w:rPr>
              <w:t xml:space="preserve">5 </w:t>
            </w:r>
            <w:r>
              <w:rPr>
                <w:rFonts w:ascii="Calibri" w:eastAsia="Times New Roman" w:hAnsi="Calibri" w:cs="Times New Roman"/>
                <w:b/>
              </w:rPr>
              <w:t>P</w:t>
            </w:r>
            <w:r w:rsidR="003A6BD5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5" w:rsidRPr="00B46E0C" w:rsidRDefault="00DD6BA1" w:rsidP="00DD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3A6BD5">
              <w:rPr>
                <w:rFonts w:ascii="Calibri" w:eastAsia="Times New Roman" w:hAnsi="Calibri" w:cs="Times New Roman"/>
                <w:b/>
              </w:rPr>
              <w:t>:</w:t>
            </w:r>
            <w:r>
              <w:rPr>
                <w:rFonts w:ascii="Calibri" w:eastAsia="Times New Roman" w:hAnsi="Calibri" w:cs="Times New Roman"/>
                <w:b/>
              </w:rPr>
              <w:t>30 PM to 5</w:t>
            </w:r>
            <w:r w:rsidR="003A6BD5">
              <w:rPr>
                <w:rFonts w:ascii="Calibri" w:eastAsia="Times New Roman" w:hAnsi="Calibri" w:cs="Times New Roman"/>
                <w:b/>
              </w:rPr>
              <w:t>:</w:t>
            </w:r>
            <w:r w:rsidR="00F2166F">
              <w:rPr>
                <w:rFonts w:ascii="Calibri" w:eastAsia="Times New Roman" w:hAnsi="Calibri" w:cs="Times New Roman"/>
                <w:b/>
              </w:rPr>
              <w:t>1</w:t>
            </w:r>
            <w:r w:rsidR="003A6BD5">
              <w:rPr>
                <w:rFonts w:ascii="Calibri" w:eastAsia="Times New Roman" w:hAnsi="Calibri" w:cs="Times New Roman"/>
                <w:b/>
              </w:rPr>
              <w:t>5 PM</w:t>
            </w:r>
          </w:p>
        </w:tc>
      </w:tr>
      <w:tr w:rsidR="00801C56" w:rsidRPr="00B46E0C" w:rsidTr="00A727D2">
        <w:trPr>
          <w:trHeight w:val="105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E21389" w:rsidRDefault="00801C56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1C56" w:rsidRDefault="00801C56" w:rsidP="00F70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46E0C" w:rsidRPr="00B46E0C" w:rsidTr="00A727D2">
        <w:trPr>
          <w:trHeight w:val="6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(01-CE)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1E333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Construction </w:t>
            </w:r>
            <w:r w:rsidR="001E3331">
              <w:rPr>
                <w:rFonts w:ascii="Calibri" w:eastAsia="Times New Roman" w:hAnsi="Calibri" w:cs="Times New Roman"/>
              </w:rPr>
              <w:t xml:space="preserve">Management 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Prestressed Concrete Structures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Design and Drawing of Irrigation Structures 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30552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  <w:r w:rsidR="00B46E0C"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30552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  <w:r w:rsidR="00B46E0C" w:rsidRPr="00B46E0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46E0C" w:rsidRPr="00B46E0C" w:rsidTr="00A727D2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Geo Environmental Engineering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46E0C" w:rsidRPr="00B46E0C" w:rsidTr="00A727D2">
        <w:trPr>
          <w:trHeight w:val="6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Rehabilitation and Retrofitting of Structures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46E0C" w:rsidRPr="00B46E0C" w:rsidTr="00A727D2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Solid Waste Management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46E0C" w:rsidRPr="00B46E0C" w:rsidTr="00A727D2">
        <w:trPr>
          <w:trHeight w:val="6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4A0EB5" w:rsidRDefault="00B46E0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ELECTRICAL AND ELECTRONICS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(02-EEE)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Principles of Reliability Engineering 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Fundamentals of HVDC and FACTS Devices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Advanced Control Systems 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30552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  <w:r w:rsidR="00B46E0C"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30552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  <w:r w:rsidR="00B46E0C" w:rsidRPr="00B46E0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46E0C" w:rsidRPr="00B46E0C" w:rsidTr="00A727D2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Renewable Energy Sources 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EHV AC Transmission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46E0C" w:rsidRPr="00B46E0C" w:rsidTr="00A727D2">
        <w:trPr>
          <w:trHeight w:val="6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Neural Networks and Fuzzy Logic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EEE, EIE)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B46E0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Nanotechnology </w:t>
            </w: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0C" w:rsidRPr="00B46E0C" w:rsidRDefault="00B46E0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44D37" w:rsidRPr="00E21389" w:rsidRDefault="00E44D37"/>
    <w:p w:rsidR="00A76FC1" w:rsidRDefault="00A76FC1" w:rsidP="00801C56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4D37" w:rsidRPr="00E21389" w:rsidRDefault="0001652A" w:rsidP="0001652A">
      <w:pPr>
        <w:tabs>
          <w:tab w:val="left" w:pos="2370"/>
        </w:tabs>
      </w:pPr>
      <w:r w:rsidRPr="00E21389">
        <w:tab/>
      </w:r>
    </w:p>
    <w:p w:rsidR="0001652A" w:rsidRPr="00E21389" w:rsidRDefault="0001652A" w:rsidP="0001652A">
      <w:pPr>
        <w:tabs>
          <w:tab w:val="left" w:pos="2370"/>
        </w:tabs>
      </w:pPr>
    </w:p>
    <w:p w:rsidR="0001652A" w:rsidRDefault="0001652A" w:rsidP="0001652A">
      <w:pPr>
        <w:tabs>
          <w:tab w:val="left" w:pos="2370"/>
        </w:tabs>
      </w:pPr>
    </w:p>
    <w:p w:rsidR="005459C1" w:rsidRDefault="005459C1" w:rsidP="0001652A">
      <w:pPr>
        <w:tabs>
          <w:tab w:val="left" w:pos="2370"/>
        </w:tabs>
      </w:pPr>
    </w:p>
    <w:p w:rsidR="00201955" w:rsidRDefault="00201955" w:rsidP="0001652A">
      <w:pPr>
        <w:tabs>
          <w:tab w:val="left" w:pos="2370"/>
        </w:tabs>
      </w:pPr>
    </w:p>
    <w:p w:rsidR="005C2EA0" w:rsidRDefault="005C2EA0" w:rsidP="0001652A">
      <w:pPr>
        <w:tabs>
          <w:tab w:val="left" w:pos="2370"/>
        </w:tabs>
      </w:pPr>
    </w:p>
    <w:p w:rsidR="005C2EA0" w:rsidRDefault="005C2EA0" w:rsidP="0001652A">
      <w:pPr>
        <w:tabs>
          <w:tab w:val="left" w:pos="2370"/>
        </w:tabs>
      </w:pPr>
    </w:p>
    <w:p w:rsidR="0049278C" w:rsidRPr="00E21389" w:rsidRDefault="0049278C" w:rsidP="0001652A">
      <w:pPr>
        <w:tabs>
          <w:tab w:val="left" w:pos="2370"/>
        </w:tabs>
      </w:pPr>
    </w:p>
    <w:tbl>
      <w:tblPr>
        <w:tblW w:w="5060" w:type="pct"/>
        <w:tblLayout w:type="fixed"/>
        <w:tblLook w:val="04A0"/>
      </w:tblPr>
      <w:tblGrid>
        <w:gridCol w:w="1639"/>
        <w:gridCol w:w="2430"/>
        <w:gridCol w:w="2520"/>
        <w:gridCol w:w="2518"/>
        <w:gridCol w:w="2301"/>
        <w:gridCol w:w="2290"/>
      </w:tblGrid>
      <w:tr w:rsidR="00801C56" w:rsidRPr="00E21389" w:rsidTr="005459C1">
        <w:trPr>
          <w:trHeight w:val="225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4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E21389" w:rsidTr="00DD6BA1">
        <w:trPr>
          <w:trHeight w:val="165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4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Default="00DD6BA1" w:rsidP="00F216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MONDAY</w:t>
            </w:r>
          </w:p>
        </w:tc>
      </w:tr>
      <w:tr w:rsidR="00DD6BA1" w:rsidRPr="00E21389" w:rsidTr="005459C1">
        <w:trPr>
          <w:trHeight w:val="180"/>
        </w:trPr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9:30 AM to 10:15 AM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600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PM to 1:15 PM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3:15 PM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4:30 PM to 5:15 PM</w:t>
            </w: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(03-ME)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Pr</w:t>
            </w:r>
            <w:r w:rsidR="00E25F63"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B46E0C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E25F63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Artificial Neural Networks </w:t>
            </w:r>
            <w:r w:rsidR="0001652A" w:rsidRPr="00B46E0C">
              <w:rPr>
                <w:rFonts w:ascii="Calibri" w:eastAsia="Times New Roman" w:hAnsi="Calibri" w:cs="Times New Roman"/>
              </w:rPr>
              <w:t>(Common to ME,MECT,MS</w:t>
            </w:r>
            <w:r w:rsidR="007779AA">
              <w:rPr>
                <w:rFonts w:ascii="Calibri" w:eastAsia="Times New Roman" w:hAnsi="Calibri" w:cs="Times New Roman"/>
              </w:rPr>
              <w:t>N</w:t>
            </w:r>
            <w:r w:rsidR="0001652A" w:rsidRPr="00B46E0C">
              <w:rPr>
                <w:rFonts w:ascii="Calibri" w:eastAsia="Times New Roman" w:hAnsi="Calibri" w:cs="Times New Roman"/>
              </w:rPr>
              <w:t>T)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E25F63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Computational fluid dynamics</w:t>
            </w:r>
            <w:r w:rsidR="0001652A" w:rsidRPr="00B46E0C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Plant layout and Material Handling </w:t>
            </w:r>
            <w:r w:rsidRPr="00B46E0C">
              <w:rPr>
                <w:rFonts w:ascii="Calibri" w:eastAsia="Times New Roman" w:hAnsi="Calibri" w:cs="Times New Roman"/>
              </w:rPr>
              <w:br/>
              <w:t>(Common to ME,AME)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30552E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Maint</w:t>
            </w:r>
            <w:r w:rsidR="0044619C">
              <w:rPr>
                <w:rFonts w:ascii="Calibri" w:eastAsia="Times New Roman" w:hAnsi="Calibri" w:cs="Times New Roman"/>
              </w:rPr>
              <w:t xml:space="preserve">enance and Safety Engineering </w:t>
            </w:r>
            <w:r w:rsidR="0044619C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Gas Dynamics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5459C1">
        <w:trPr>
          <w:trHeight w:val="30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Total Quality</w:t>
            </w:r>
            <w:r w:rsidR="0044619C">
              <w:rPr>
                <w:rFonts w:ascii="Calibri" w:eastAsia="Times New Roman" w:hAnsi="Calibri" w:cs="Times New Roman"/>
              </w:rPr>
              <w:t xml:space="preserve"> Management</w:t>
            </w:r>
          </w:p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Jet Propulsion &amp; Rocket Engineering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5459C1">
        <w:trPr>
          <w:trHeight w:val="60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ME, AME, MSNT)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COMMUNICATION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(04-ECE)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Artificial Neural Networks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Network Security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Digital signal processors and architectures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Wireless communications and networks </w:t>
            </w:r>
            <w:r w:rsidRPr="00B46E0C">
              <w:rPr>
                <w:rFonts w:ascii="Calibri" w:eastAsia="Times New Roman" w:hAnsi="Calibri" w:cs="Times New Roman"/>
              </w:rPr>
              <w:br/>
              <w:t>(</w:t>
            </w:r>
            <w:r w:rsidR="00D3617C" w:rsidRPr="00B46E0C">
              <w:rPr>
                <w:rFonts w:ascii="Calibri" w:eastAsia="Times New Roman" w:hAnsi="Calibri" w:cs="Times New Roman"/>
              </w:rPr>
              <w:t>Common</w:t>
            </w:r>
            <w:r w:rsidRPr="00B46E0C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30552E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Biomedical Instrumentation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Radar Systems (</w:t>
            </w:r>
            <w:r w:rsidR="00D3617C" w:rsidRPr="00B46E0C">
              <w:rPr>
                <w:rFonts w:ascii="Calibri" w:eastAsia="Times New Roman" w:hAnsi="Calibri" w:cs="Times New Roman"/>
              </w:rPr>
              <w:t>Common</w:t>
            </w:r>
            <w:r w:rsidRPr="00B46E0C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RF Circuit Design </w:t>
            </w:r>
            <w:r w:rsidRPr="00B46E0C">
              <w:rPr>
                <w:rFonts w:ascii="Calibri" w:eastAsia="Times New Roman" w:hAnsi="Calibri" w:cs="Times New Roman"/>
              </w:rPr>
              <w:br/>
              <w:t>(</w:t>
            </w:r>
            <w:r w:rsidR="00D3617C" w:rsidRPr="00B46E0C">
              <w:rPr>
                <w:rFonts w:ascii="Calibri" w:eastAsia="Times New Roman" w:hAnsi="Calibri" w:cs="Times New Roman"/>
              </w:rPr>
              <w:t>Common</w:t>
            </w:r>
            <w:r w:rsidRPr="00B46E0C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5459C1">
        <w:trPr>
          <w:trHeight w:val="60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Telecommunication Switching Systems and Networks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DD66BD" w:rsidRDefault="00DD66BD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E44D37" w:rsidRPr="00E21389" w:rsidRDefault="00E44D37"/>
    <w:p w:rsidR="005B046D" w:rsidRDefault="005B046D" w:rsidP="0001652A">
      <w:pPr>
        <w:jc w:val="right"/>
        <w:rPr>
          <w:b/>
        </w:rPr>
      </w:pPr>
    </w:p>
    <w:p w:rsidR="00041374" w:rsidRDefault="00041374" w:rsidP="0001652A">
      <w:pPr>
        <w:jc w:val="right"/>
        <w:rPr>
          <w:b/>
        </w:rPr>
      </w:pPr>
    </w:p>
    <w:p w:rsidR="008457AF" w:rsidRDefault="008457AF" w:rsidP="004927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59C1" w:rsidRDefault="005459C1" w:rsidP="004927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8" w:type="pct"/>
        <w:tblLook w:val="04A0"/>
      </w:tblPr>
      <w:tblGrid>
        <w:gridCol w:w="1732"/>
        <w:gridCol w:w="2380"/>
        <w:gridCol w:w="2386"/>
        <w:gridCol w:w="2340"/>
        <w:gridCol w:w="2448"/>
        <w:gridCol w:w="2163"/>
      </w:tblGrid>
      <w:tr w:rsidR="00801C56" w:rsidRPr="00E21389" w:rsidTr="005459C1">
        <w:trPr>
          <w:trHeight w:val="21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E21389" w:rsidTr="00DD6BA1">
        <w:trPr>
          <w:trHeight w:val="33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434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MONDAY</w:t>
            </w:r>
          </w:p>
        </w:tc>
      </w:tr>
      <w:tr w:rsidR="00DD6BA1" w:rsidRPr="00E21389" w:rsidTr="00A727D2">
        <w:trPr>
          <w:trHeight w:val="330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9:30 AM to 10:15 AM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600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PM to 1:15 PM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3:15 PM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4:30 PM to 5:15 PM</w:t>
            </w:r>
          </w:p>
        </w:tc>
      </w:tr>
      <w:tr w:rsidR="0001652A" w:rsidRPr="00B46E0C" w:rsidTr="00A727D2">
        <w:trPr>
          <w:trHeight w:val="90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 SCIENCE AND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(05-CSE)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Management Science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Information Security Incident Response &amp; Manag</w:t>
            </w:r>
            <w:r w:rsidR="00E25F63">
              <w:rPr>
                <w:rFonts w:ascii="Calibri" w:eastAsia="Times New Roman" w:hAnsi="Calibri" w:cs="Times New Roman"/>
              </w:rPr>
              <w:t xml:space="preserve">ement  (Security Analyst 3) </w:t>
            </w:r>
            <w:r w:rsidRPr="00B46E0C">
              <w:rPr>
                <w:rFonts w:ascii="Calibri" w:eastAsia="Times New Roman" w:hAnsi="Calibri" w:cs="Times New Roman"/>
              </w:rPr>
              <w:t>(Common to CSE, IT)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Database Security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Ad hoc and Sensor Networks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Multimedia &amp; Rich Internet Applications-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</w:tr>
      <w:tr w:rsidR="0001652A" w:rsidRPr="00B46E0C" w:rsidTr="00A727D2">
        <w:trPr>
          <w:trHeight w:val="90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Predictive Ana</w:t>
            </w:r>
            <w:r w:rsidR="00E25F63">
              <w:rPr>
                <w:rFonts w:ascii="Calibri" w:eastAsia="Times New Roman" w:hAnsi="Calibri" w:cs="Times New Roman"/>
              </w:rPr>
              <w:t xml:space="preserve">lytics (Associate Analytics 3) 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Embedded Systems </w:t>
            </w: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A727D2">
        <w:trPr>
          <w:trHeight w:val="60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Scripting Languages </w:t>
            </w:r>
          </w:p>
        </w:tc>
        <w:tc>
          <w:tcPr>
            <w:tcW w:w="8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44619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Storage Area Networks </w:t>
            </w:r>
            <w:r w:rsidR="00D3617C"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A727D2">
        <w:trPr>
          <w:trHeight w:val="30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Semantic Web and Social Networks </w:t>
            </w:r>
          </w:p>
        </w:tc>
        <w:tc>
          <w:tcPr>
            <w:tcW w:w="8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B46E0C" w:rsidTr="00A727D2">
        <w:trPr>
          <w:trHeight w:val="30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8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A727D2">
        <w:trPr>
          <w:trHeight w:val="30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4A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CHEMICAL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(08-CHEM)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B5A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Pollution &amp; Control Engineering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Fluidization Engineering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Energy Engineering 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           ---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          ----</w:t>
            </w:r>
          </w:p>
        </w:tc>
      </w:tr>
      <w:tr w:rsidR="0001652A" w:rsidRPr="00B46E0C" w:rsidTr="00A727D2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Membrane Technology -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CHEM, PTM</w:t>
            </w:r>
            <w:r w:rsidR="00827042">
              <w:rPr>
                <w:rFonts w:ascii="Calibri" w:eastAsia="Times New Roman" w:hAnsi="Calibri" w:cs="Times New Roman"/>
              </w:rPr>
              <w:t>E</w:t>
            </w:r>
            <w:r w:rsidRPr="00B46E0C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Food Processing Technology 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A727D2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Technology of Pharmaceuticals and Fine Chemicals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safety and Hazard management </w:t>
            </w: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459C1" w:rsidRDefault="005459C1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BB5A85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</w:p>
    <w:p w:rsidR="00B249E2" w:rsidRDefault="00092801" w:rsidP="00C97984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lastRenderedPageBreak/>
        <w:tab/>
      </w:r>
    </w:p>
    <w:tbl>
      <w:tblPr>
        <w:tblW w:w="5000" w:type="pct"/>
        <w:tblLook w:val="04A0"/>
      </w:tblPr>
      <w:tblGrid>
        <w:gridCol w:w="2028"/>
        <w:gridCol w:w="2309"/>
        <w:gridCol w:w="2342"/>
        <w:gridCol w:w="2428"/>
        <w:gridCol w:w="2342"/>
        <w:gridCol w:w="2087"/>
      </w:tblGrid>
      <w:tr w:rsidR="00801C56" w:rsidRPr="00E21389" w:rsidTr="005459C1">
        <w:trPr>
          <w:trHeight w:val="407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E21389" w:rsidTr="00DD6BA1">
        <w:trPr>
          <w:trHeight w:val="344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43428B">
            <w:pPr>
              <w:spacing w:after="0" w:line="240" w:lineRule="auto"/>
              <w:ind w:left="76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MONDAY</w:t>
            </w:r>
          </w:p>
        </w:tc>
      </w:tr>
      <w:tr w:rsidR="00DD6BA1" w:rsidRPr="00E21389" w:rsidTr="00DD6BA1">
        <w:trPr>
          <w:trHeight w:val="434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9:30 AM to 10:15 AM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600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PM to 1:15 PM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3:15 PM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4:30 PM to 5:15 PM</w:t>
            </w:r>
          </w:p>
        </w:tc>
      </w:tr>
      <w:tr w:rsidR="0001652A" w:rsidRPr="00B46E0C" w:rsidTr="00DD6BA1">
        <w:trPr>
          <w:trHeight w:val="30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INSTRUMENTATION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(10-EIE)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Digital Image Processing 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Reliability Engineering </w:t>
            </w:r>
            <w:r w:rsidR="0001652A" w:rsidRPr="00B46E0C">
              <w:rPr>
                <w:rFonts w:ascii="Calibri" w:eastAsia="Times New Roman" w:hAnsi="Calibri" w:cs="Times New Roman"/>
              </w:rPr>
              <w:t>(Common to EIE, BME, AME)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Instrumentation Practice in Industries 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             ---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30552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  <w:r w:rsidR="0001652A" w:rsidRPr="00B46E0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652A" w:rsidRPr="00B46E0C" w:rsidTr="00DD6BA1">
        <w:trPr>
          <w:trHeight w:val="6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Neural Networks and Fuzzy Logic  </w:t>
            </w:r>
            <w:r w:rsidRPr="00B46E0C">
              <w:rPr>
                <w:rFonts w:ascii="Calibri" w:eastAsia="Times New Roman" w:hAnsi="Calibri" w:cs="Times New Roman"/>
              </w:rPr>
              <w:br/>
              <w:t xml:space="preserve">(Common to EEE, EIE) </w:t>
            </w: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MEMS Application</w:t>
            </w: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DD6BA1">
        <w:trPr>
          <w:trHeight w:val="30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Power Plant Instrumentation </w:t>
            </w: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SCADA &amp; DCS </w:t>
            </w: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DD6BA1">
        <w:trPr>
          <w:trHeight w:val="300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BIO-MEDICAL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(11-BME)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Biomaterials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Telemedicine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Biometric Systems 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3055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              ---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>---</w:t>
            </w:r>
          </w:p>
        </w:tc>
      </w:tr>
      <w:tr w:rsidR="0001652A" w:rsidRPr="00B46E0C" w:rsidTr="00DD6BA1">
        <w:trPr>
          <w:trHeight w:val="600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Transportation Phenomena in living systems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Medical Informatics </w:t>
            </w: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DD6BA1">
        <w:trPr>
          <w:trHeight w:val="600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84" w:rsidRDefault="0001652A" w:rsidP="00C979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Reliability Engineering </w:t>
            </w:r>
            <w:r w:rsidR="00C97984">
              <w:rPr>
                <w:rFonts w:ascii="Calibri" w:eastAsia="Times New Roman" w:hAnsi="Calibri" w:cs="Times New Roman"/>
              </w:rPr>
              <w:t>–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</w:p>
          <w:p w:rsidR="0001652A" w:rsidRPr="00B46E0C" w:rsidRDefault="0001652A" w:rsidP="00C979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(Common to EIE, BME, AME)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Robotics and Automation </w:t>
            </w: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6E0C" w:rsidRPr="00E21389" w:rsidRDefault="00B46E0C"/>
    <w:p w:rsidR="005459C1" w:rsidRDefault="005459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E50BEC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</w:p>
    <w:p w:rsidR="00E16BA0" w:rsidRDefault="00E16BA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3335F0" w:rsidRDefault="003335F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3335F0" w:rsidRDefault="003335F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E16BA0" w:rsidRDefault="00E16BA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CC53CD" w:rsidRDefault="00CC53CD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CC53CD" w:rsidRDefault="00CC53CD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p w:rsidR="00E16BA0" w:rsidRDefault="00E16BA0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Segoe UI" w:hAnsi="Segoe UI" w:cs="Segoe UI"/>
          <w:b/>
          <w:bCs/>
          <w:sz w:val="19"/>
          <w:szCs w:val="19"/>
        </w:rPr>
      </w:pPr>
    </w:p>
    <w:tbl>
      <w:tblPr>
        <w:tblW w:w="5000" w:type="pct"/>
        <w:tblLook w:val="04A0"/>
      </w:tblPr>
      <w:tblGrid>
        <w:gridCol w:w="1733"/>
        <w:gridCol w:w="2336"/>
        <w:gridCol w:w="2426"/>
        <w:gridCol w:w="2347"/>
        <w:gridCol w:w="2428"/>
        <w:gridCol w:w="2266"/>
      </w:tblGrid>
      <w:tr w:rsidR="00801C56" w:rsidRPr="00E21389" w:rsidTr="005459C1">
        <w:trPr>
          <w:trHeight w:val="19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E21389" w:rsidTr="00DD6BA1">
        <w:trPr>
          <w:trHeight w:val="165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43428B">
            <w:pPr>
              <w:spacing w:after="0" w:line="240" w:lineRule="auto"/>
              <w:ind w:left="68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MONDAY</w:t>
            </w:r>
          </w:p>
        </w:tc>
      </w:tr>
      <w:tr w:rsidR="00DD6BA1" w:rsidRPr="00E21389" w:rsidTr="00951CFF">
        <w:trPr>
          <w:trHeight w:val="21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9:30 AM to 10:15 AM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600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PM to 1:15 PM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3:15 PM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4:30 PM to 5:15 PM</w:t>
            </w:r>
          </w:p>
        </w:tc>
      </w:tr>
      <w:tr w:rsidR="00D3617C" w:rsidRPr="00FD2797" w:rsidTr="00951CFF">
        <w:trPr>
          <w:trHeight w:val="6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INFORMATION TECHNOLOGY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(12-IT)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Management Science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E - Commerce    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Storage Area Networks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Ad hoc and Sensor Networks (Common to CSE, IT)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Multimedia &amp; Rich Internet Applications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</w:tr>
      <w:tr w:rsidR="00D3617C" w:rsidRPr="00FD2797" w:rsidTr="00951CFF">
        <w:trPr>
          <w:trHeight w:val="3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Middleware Technologies </w:t>
            </w:r>
          </w:p>
        </w:tc>
        <w:tc>
          <w:tcPr>
            <w:tcW w:w="8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951CFF">
        <w:trPr>
          <w:trHeight w:val="9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Information Security Incident Response &amp; Management (Security Analyst</w:t>
            </w:r>
            <w:r w:rsidR="0044619C">
              <w:rPr>
                <w:rFonts w:ascii="Calibri" w:eastAsia="Times New Roman" w:hAnsi="Calibri" w:cs="Times New Roman"/>
              </w:rPr>
              <w:t>-</w:t>
            </w:r>
            <w:r w:rsidRPr="00FD2797">
              <w:rPr>
                <w:rFonts w:ascii="Calibri" w:eastAsia="Times New Roman" w:hAnsi="Calibri" w:cs="Times New Roman"/>
              </w:rPr>
              <w:t>3)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Machine Learning 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951CFF">
        <w:trPr>
          <w:trHeight w:val="9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Predictive Analy</w:t>
            </w:r>
            <w:r w:rsidR="005B046D">
              <w:rPr>
                <w:rFonts w:ascii="Calibri" w:eastAsia="Times New Roman" w:hAnsi="Calibri" w:cs="Times New Roman"/>
              </w:rPr>
              <w:t>tics (Associate Analytics</w:t>
            </w:r>
            <w:r w:rsidR="0044619C">
              <w:rPr>
                <w:rFonts w:ascii="Calibri" w:eastAsia="Times New Roman" w:hAnsi="Calibri" w:cs="Times New Roman"/>
              </w:rPr>
              <w:t>-</w:t>
            </w:r>
            <w:r w:rsidR="005B046D">
              <w:rPr>
                <w:rFonts w:ascii="Calibri" w:eastAsia="Times New Roman" w:hAnsi="Calibri" w:cs="Times New Roman"/>
              </w:rPr>
              <w:t xml:space="preserve">3) </w:t>
            </w:r>
            <w:r w:rsidR="005B046D" w:rsidRPr="00FD2797">
              <w:rPr>
                <w:rFonts w:ascii="Calibri" w:eastAsia="Times New Roman" w:hAnsi="Calibri" w:cs="Times New Roman"/>
              </w:rPr>
              <w:t xml:space="preserve"> </w:t>
            </w:r>
            <w:r w:rsidRPr="00FD2797">
              <w:rPr>
                <w:rFonts w:ascii="Calibri" w:eastAsia="Times New Roman" w:hAnsi="Calibri" w:cs="Times New Roman"/>
              </w:rPr>
              <w:t>(Common to CSE, IT)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 Artificial Intelligence 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951CFF">
        <w:trPr>
          <w:trHeight w:val="6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DD66BD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 -MECHATRONICS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(14-MECT)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Concurrent Engineering 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Artificial Neural Networks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ME,MECT,MS</w:t>
            </w:r>
            <w:r w:rsidR="00827042">
              <w:rPr>
                <w:rFonts w:ascii="Calibri" w:eastAsia="Times New Roman" w:hAnsi="Calibri" w:cs="Times New Roman"/>
              </w:rPr>
              <w:t>N</w:t>
            </w:r>
            <w:r w:rsidRPr="00FD2797">
              <w:rPr>
                <w:rFonts w:ascii="Calibri" w:eastAsia="Times New Roman" w:hAnsi="Calibri" w:cs="Times New Roman"/>
              </w:rPr>
              <w:t>T)</w:t>
            </w:r>
          </w:p>
        </w:tc>
        <w:tc>
          <w:tcPr>
            <w:tcW w:w="8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Automation in Manufacturing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MECT, AME)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>---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30552E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  <w:r w:rsidR="00D3617C"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3617C" w:rsidRPr="00FD2797" w:rsidTr="00951CFF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MEMS Design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Mathematical Modeling and Simulation </w:t>
            </w:r>
          </w:p>
        </w:tc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951CFF">
        <w:trPr>
          <w:trHeight w:val="3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Plant Engineering &amp; Maintenance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MATLAB</w:t>
            </w:r>
            <w:r w:rsidRPr="00E21389">
              <w:rPr>
                <w:rFonts w:ascii="Calibri" w:eastAsia="Times New Roman" w:hAnsi="Calibri" w:cs="Times New Roman"/>
              </w:rPr>
              <w:t xml:space="preserve"> </w:t>
            </w:r>
            <w:r w:rsidRPr="00FD2797">
              <w:rPr>
                <w:rFonts w:ascii="Calibri" w:eastAsia="Times New Roman" w:hAnsi="Calibri" w:cs="Times New Roman"/>
              </w:rPr>
              <w:t xml:space="preserve">Applications  </w:t>
            </w:r>
          </w:p>
        </w:tc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951CFF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</w:t>
            </w:r>
            <w:r w:rsidR="005B046D"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7779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</w:t>
            </w:r>
            <w:r w:rsidR="00E25F63">
              <w:rPr>
                <w:rFonts w:ascii="Calibri" w:eastAsia="Times New Roman" w:hAnsi="Calibri" w:cs="Times New Roman"/>
              </w:rPr>
              <w:t xml:space="preserve">rinciples of Entrepreneurship </w:t>
            </w:r>
            <w:r w:rsidRPr="00FD2797">
              <w:rPr>
                <w:rFonts w:ascii="Calibri" w:eastAsia="Times New Roman" w:hAnsi="Calibri" w:cs="Times New Roman"/>
              </w:rPr>
              <w:t xml:space="preserve">(Common to MECT, </w:t>
            </w:r>
            <w:r w:rsidR="007779AA">
              <w:rPr>
                <w:rFonts w:ascii="Calibri" w:eastAsia="Times New Roman" w:hAnsi="Calibri" w:cs="Times New Roman"/>
              </w:rPr>
              <w:t>ACE</w:t>
            </w:r>
            <w:r w:rsidRPr="00FD2797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459C1" w:rsidRDefault="005459C1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3335F0" w:rsidRDefault="00A76FC1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  <w:r w:rsidR="008457AF">
        <w:rPr>
          <w:rFonts w:ascii="Times New Roman" w:hAnsi="Times New Roman"/>
          <w:sz w:val="24"/>
          <w:szCs w:val="24"/>
        </w:rPr>
        <w:tab/>
      </w:r>
    </w:p>
    <w:p w:rsidR="003335F0" w:rsidRDefault="003335F0" w:rsidP="008457A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847"/>
        <w:gridCol w:w="2357"/>
        <w:gridCol w:w="2382"/>
        <w:gridCol w:w="2342"/>
        <w:gridCol w:w="2339"/>
        <w:gridCol w:w="2269"/>
      </w:tblGrid>
      <w:tr w:rsidR="00801C56" w:rsidRPr="00E21389" w:rsidTr="005459C1">
        <w:trPr>
          <w:trHeight w:val="225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lastRenderedPageBreak/>
              <w:t>BRANCH</w:t>
            </w: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E21389" w:rsidTr="00DD6BA1">
        <w:trPr>
          <w:trHeight w:val="165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434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 MONDAY</w:t>
            </w:r>
          </w:p>
        </w:tc>
      </w:tr>
      <w:tr w:rsidR="00DD6BA1" w:rsidRPr="00E21389" w:rsidTr="00A727D2">
        <w:trPr>
          <w:trHeight w:val="180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9:30 AM to 10:15 AM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600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PM to 1:15 PM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3:15 PM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4:30 PM to 5:15 PM</w:t>
            </w:r>
          </w:p>
        </w:tc>
      </w:tr>
      <w:tr w:rsidR="0001652A" w:rsidRPr="00E21389" w:rsidTr="00A727D2">
        <w:trPr>
          <w:trHeight w:val="60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TELEMATICS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(17-ETM)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Cellular and Mobile Communications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2A" w:rsidRPr="00FD2797" w:rsidRDefault="00E25F63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Network Security </w:t>
            </w:r>
            <w:r w:rsidR="0001652A" w:rsidRPr="00FD2797">
              <w:rPr>
                <w:rFonts w:ascii="Calibri" w:eastAsia="Times New Roman" w:hAnsi="Calibri" w:cs="Times New Roman"/>
              </w:rPr>
              <w:br/>
              <w:t>(</w:t>
            </w:r>
            <w:r w:rsidR="00D3617C" w:rsidRPr="00FD2797">
              <w:rPr>
                <w:rFonts w:ascii="Calibri" w:eastAsia="Times New Roman" w:hAnsi="Calibri" w:cs="Times New Roman"/>
              </w:rPr>
              <w:t>Common</w:t>
            </w:r>
            <w:r w:rsidR="0001652A" w:rsidRPr="00FD2797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Internetworking 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Wireless</w:t>
            </w:r>
            <w:r w:rsidR="00E25F63">
              <w:rPr>
                <w:rFonts w:ascii="Calibri" w:eastAsia="Times New Roman" w:hAnsi="Calibri" w:cs="Times New Roman"/>
              </w:rPr>
              <w:t xml:space="preserve"> communications and networks </w:t>
            </w:r>
            <w:r w:rsidR="00E25F63" w:rsidRPr="00FD2797">
              <w:rPr>
                <w:rFonts w:ascii="Calibri" w:eastAsia="Times New Roman" w:hAnsi="Calibri" w:cs="Times New Roman"/>
              </w:rPr>
              <w:t xml:space="preserve"> </w:t>
            </w:r>
            <w:r w:rsidRPr="00FD2797">
              <w:rPr>
                <w:rFonts w:ascii="Calibri" w:eastAsia="Times New Roman" w:hAnsi="Calibri" w:cs="Times New Roman"/>
              </w:rPr>
              <w:t>(</w:t>
            </w:r>
            <w:r w:rsidR="00D3617C" w:rsidRPr="00FD2797">
              <w:rPr>
                <w:rFonts w:ascii="Calibri" w:eastAsia="Times New Roman" w:hAnsi="Calibri" w:cs="Times New Roman"/>
              </w:rPr>
              <w:t>Common</w:t>
            </w:r>
            <w:r w:rsidRPr="00FD2797">
              <w:rPr>
                <w:rFonts w:ascii="Calibri" w:eastAsia="Times New Roman" w:hAnsi="Calibri" w:cs="Times New Roman"/>
              </w:rPr>
              <w:t xml:space="preserve"> to ECE, ETM)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     ---</w:t>
            </w:r>
          </w:p>
        </w:tc>
      </w:tr>
      <w:tr w:rsidR="00D3617C" w:rsidRPr="00E21389" w:rsidTr="00A727D2">
        <w:trPr>
          <w:trHeight w:val="600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Microwave Engineering </w:t>
            </w:r>
          </w:p>
        </w:tc>
        <w:tc>
          <w:tcPr>
            <w:tcW w:w="8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E25F63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Radar Systems </w:t>
            </w:r>
            <w:r w:rsidRPr="00FD2797">
              <w:rPr>
                <w:rFonts w:ascii="Calibri" w:eastAsia="Times New Roman" w:hAnsi="Calibri" w:cs="Times New Roman"/>
              </w:rPr>
              <w:t xml:space="preserve"> </w:t>
            </w:r>
            <w:r w:rsidR="00D3617C" w:rsidRPr="00FD2797">
              <w:rPr>
                <w:rFonts w:ascii="Calibri" w:eastAsia="Times New Roman" w:hAnsi="Calibri" w:cs="Times New Roman"/>
              </w:rPr>
              <w:t>(Common to ECE, ETM)</w:t>
            </w:r>
          </w:p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Pattern Recognition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E21389" w:rsidTr="00A727D2">
        <w:trPr>
          <w:trHeight w:val="600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A0EB5" w:rsidRDefault="00D3617C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FD2797">
              <w:rPr>
                <w:rFonts w:ascii="Calibri" w:eastAsia="Times New Roman" w:hAnsi="Calibri" w:cs="Times New Roman"/>
              </w:rPr>
              <w:t xml:space="preserve"> </w:t>
            </w:r>
            <w:r w:rsidR="00D3617C" w:rsidRPr="00FD2797">
              <w:rPr>
                <w:rFonts w:ascii="Calibri" w:eastAsia="Times New Roman" w:hAnsi="Calibri" w:cs="Times New Roman"/>
              </w:rPr>
              <w:t>(Common to ECE, ETM)</w:t>
            </w:r>
          </w:p>
        </w:tc>
        <w:tc>
          <w:tcPr>
            <w:tcW w:w="8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RF Circuit Design </w:t>
            </w:r>
            <w:r w:rsidRPr="00FD2797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398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METALLURGICAL AND MATERIALS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(18-MMT)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Composite Materials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Advanced Materials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Ferro Alloy Technology   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         ---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FD2797" w:rsidRDefault="0001652A" w:rsidP="003055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---</w:t>
            </w:r>
          </w:p>
        </w:tc>
      </w:tr>
      <w:tr w:rsidR="0001652A" w:rsidRPr="00E21389" w:rsidTr="00A727D2">
        <w:trPr>
          <w:trHeight w:val="6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Nano Materials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Selection of Materials for Engineering Applications 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3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Nuclear Metallurgy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Super Alloys </w:t>
            </w:r>
          </w:p>
        </w:tc>
        <w:tc>
          <w:tcPr>
            <w:tcW w:w="8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30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A0EB5" w:rsidRDefault="0001652A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4A0E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Avionics &amp; Instrument Systems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Airport Planning and Operations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Aero elasticity 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               ---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  <w:p w:rsidR="0001652A" w:rsidRPr="00E21389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 xml:space="preserve">          ----</w:t>
            </w:r>
          </w:p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652A" w:rsidRPr="00E21389" w:rsidTr="00A727D2">
        <w:trPr>
          <w:trHeight w:val="3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Analysis of Composite Structures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Heat Transfer 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3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Helicopter Engineering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Launch Vehicle and Missile Technology 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E21389" w:rsidTr="00A727D2">
        <w:trPr>
          <w:trHeight w:val="6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Hypersonic Aerodynamics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Wind Engineering and Industrial Aerodynamics </w:t>
            </w:r>
          </w:p>
        </w:tc>
        <w:tc>
          <w:tcPr>
            <w:tcW w:w="8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FD2797" w:rsidRDefault="0001652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FD2797" w:rsidRDefault="00FD2797"/>
    <w:p w:rsidR="005459C1" w:rsidRDefault="005459C1"/>
    <w:p w:rsidR="003275AA" w:rsidRDefault="003275AA"/>
    <w:p w:rsidR="003275AA" w:rsidRDefault="003275AA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</w:p>
    <w:tbl>
      <w:tblPr>
        <w:tblW w:w="5027" w:type="pct"/>
        <w:tblLook w:val="04A0"/>
      </w:tblPr>
      <w:tblGrid>
        <w:gridCol w:w="1734"/>
        <w:gridCol w:w="2379"/>
        <w:gridCol w:w="2384"/>
        <w:gridCol w:w="2616"/>
        <w:gridCol w:w="2338"/>
        <w:gridCol w:w="2158"/>
      </w:tblGrid>
      <w:tr w:rsidR="00801C56" w:rsidRPr="00C02611" w:rsidTr="003335F0">
        <w:trPr>
          <w:trHeight w:val="21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lastRenderedPageBreak/>
              <w:t>BRANCH</w:t>
            </w:r>
          </w:p>
        </w:tc>
        <w:tc>
          <w:tcPr>
            <w:tcW w:w="4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E67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C02611" w:rsidTr="00DD6BA1">
        <w:trPr>
          <w:trHeight w:val="18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434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MONDAY</w:t>
            </w:r>
          </w:p>
        </w:tc>
      </w:tr>
      <w:tr w:rsidR="00DD6BA1" w:rsidRPr="00C02611" w:rsidTr="00B50FAA">
        <w:trPr>
          <w:trHeight w:val="180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9:30 AM to 10:15 AM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600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PM to 1:15 PM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3:15 PM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4:30 PM to 5:15 PM</w:t>
            </w:r>
          </w:p>
        </w:tc>
      </w:tr>
      <w:tr w:rsidR="00AA41BE" w:rsidRPr="00C02611" w:rsidTr="005459C1">
        <w:trPr>
          <w:trHeight w:val="60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 TECHNOLOGY</w:t>
            </w:r>
          </w:p>
          <w:p w:rsidR="00AA41BE" w:rsidRPr="00DD66BD" w:rsidRDefault="00AA41BE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(23-BT)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Bioprocess optimization and plant design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Default="00AA41BE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Food Biotechnology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F0" w:rsidRDefault="00AA41BE" w:rsidP="00333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Clinical</w:t>
            </w:r>
          </w:p>
          <w:p w:rsidR="00AA41BE" w:rsidRDefault="00AA41BE" w:rsidP="00333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Trials &amp; Regulatory Affairs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30552E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--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30552E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---</w:t>
            </w:r>
          </w:p>
        </w:tc>
      </w:tr>
      <w:tr w:rsidR="00AA41BE" w:rsidRPr="00C02611" w:rsidTr="005459C1">
        <w:trPr>
          <w:trHeight w:val="600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Default="00AA41BE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Nanobiotechnology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Default="00AA41BE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Metabolic Engineering</w:t>
            </w: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C02611" w:rsidRDefault="00AA41BE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5459C1">
        <w:trPr>
          <w:trHeight w:val="60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AUTOMOBILE ENGINEERING</w:t>
            </w: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(24-AME)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 xml:space="preserve">Alternative Fuels for Automobiles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E25F63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Reliability Engineering </w:t>
            </w:r>
            <w:r w:rsidR="00C30AF7" w:rsidRPr="00C02611">
              <w:rPr>
                <w:rFonts w:ascii="Calibri" w:eastAsia="Times New Roman" w:hAnsi="Calibri" w:cs="Times New Roman"/>
              </w:rPr>
              <w:br/>
              <w:t>(Common to EIE, BME, AME)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E25F63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Automation in Manufacturing </w:t>
            </w:r>
            <w:r w:rsidR="00C30AF7" w:rsidRPr="00C02611">
              <w:rPr>
                <w:rFonts w:ascii="Calibri" w:eastAsia="Times New Roman" w:hAnsi="Calibri" w:cs="Times New Roman"/>
              </w:rPr>
              <w:br/>
              <w:t>(Common to MECT, AME)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Plant</w:t>
            </w:r>
            <w:r w:rsidR="00E25F63">
              <w:rPr>
                <w:rFonts w:ascii="Calibri" w:eastAsia="Times New Roman" w:hAnsi="Calibri" w:cs="Times New Roman"/>
              </w:rPr>
              <w:t xml:space="preserve"> layout and Material Handling </w:t>
            </w:r>
            <w:r w:rsidRPr="00C02611">
              <w:rPr>
                <w:rFonts w:ascii="Calibri" w:eastAsia="Times New Roman" w:hAnsi="Calibri" w:cs="Times New Roman"/>
              </w:rPr>
              <w:br/>
              <w:t>(Common to ME,AME)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0552E">
              <w:rPr>
                <w:rFonts w:ascii="Calibri" w:eastAsia="Times New Roman" w:hAnsi="Calibri" w:cs="Times New Roman"/>
                <w:color w:val="000000"/>
              </w:rPr>
              <w:t xml:space="preserve">               ---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30AF7" w:rsidRPr="00C02611" w:rsidTr="005459C1">
        <w:trPr>
          <w:trHeight w:val="60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Maint</w:t>
            </w:r>
            <w:r w:rsidR="00E25F63">
              <w:rPr>
                <w:rFonts w:ascii="Calibri" w:eastAsia="Times New Roman" w:hAnsi="Calibri" w:cs="Times New Roman"/>
              </w:rPr>
              <w:t xml:space="preserve">enance and Safety Engineering </w:t>
            </w:r>
            <w:r w:rsidRPr="00C02611">
              <w:rPr>
                <w:rFonts w:ascii="Calibri" w:eastAsia="Times New Roman" w:hAnsi="Calibri" w:cs="Times New Roman"/>
              </w:rPr>
              <w:br/>
              <w:t>(Common to ME, AME, MSNT)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C30AF7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Renewable Energy</w:t>
            </w:r>
            <w:r w:rsidR="00E25F63">
              <w:rPr>
                <w:rFonts w:ascii="Calibri" w:eastAsia="Times New Roman" w:hAnsi="Calibri" w:cs="Times New Roman"/>
              </w:rPr>
              <w:t xml:space="preserve"> Sources </w:t>
            </w:r>
            <w:r w:rsidR="00E25F63" w:rsidRPr="00C02611">
              <w:rPr>
                <w:rFonts w:ascii="Calibri" w:eastAsia="Times New Roman" w:hAnsi="Calibri" w:cs="Times New Roman"/>
              </w:rPr>
              <w:t xml:space="preserve"> </w:t>
            </w:r>
            <w:r w:rsidRPr="00C02611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5459C1">
        <w:trPr>
          <w:trHeight w:val="60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C30AF7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Product Design and Assembly Automation</w:t>
            </w:r>
          </w:p>
        </w:tc>
        <w:tc>
          <w:tcPr>
            <w:tcW w:w="9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</w:rPr>
              <w:t>Pr</w:t>
            </w:r>
            <w:r w:rsidR="00E25F63">
              <w:rPr>
                <w:rFonts w:ascii="Calibri" w:eastAsia="Times New Roman" w:hAnsi="Calibri" w:cs="Times New Roman"/>
              </w:rPr>
              <w:t xml:space="preserve">inciples of Entrepreneurship 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5459C1">
        <w:trPr>
          <w:trHeight w:val="30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F7" w:rsidRPr="00C02611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Vehicle Transport Management </w:t>
            </w:r>
          </w:p>
        </w:tc>
        <w:tc>
          <w:tcPr>
            <w:tcW w:w="9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5459C1">
        <w:trPr>
          <w:trHeight w:val="300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DD66BD" w:rsidRDefault="00C30AF7" w:rsidP="00DD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MINING ENGINEERING</w:t>
            </w:r>
            <w:r w:rsidRPr="00DD66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(25 - MIE)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Mine Ground Control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Mine Electrical Engineering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Deep Seam Mining 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0552E">
              <w:rPr>
                <w:rFonts w:ascii="Calibri" w:eastAsia="Times New Roman" w:hAnsi="Calibri" w:cs="Times New Roman"/>
                <w:color w:val="000000"/>
              </w:rPr>
              <w:t xml:space="preserve">           ---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0552E">
              <w:rPr>
                <w:rFonts w:ascii="Calibri" w:eastAsia="Times New Roman" w:hAnsi="Calibri" w:cs="Times New Roman"/>
                <w:color w:val="000000"/>
              </w:rPr>
              <w:t xml:space="preserve">              ----</w:t>
            </w:r>
          </w:p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30AF7" w:rsidRPr="00C02611" w:rsidTr="005459C1">
        <w:trPr>
          <w:trHeight w:val="60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Planning of Surface Mining Project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Geological &amp; Technological factors of Coal </w:t>
            </w:r>
            <w:r w:rsidRPr="00C02611">
              <w:rPr>
                <w:rFonts w:ascii="Calibri" w:eastAsia="Times New Roman" w:hAnsi="Calibri" w:cs="Times New Roman"/>
                <w:color w:val="000000"/>
              </w:rPr>
              <w:br/>
              <w:t xml:space="preserve">Gasification CBM, Shale Gab </w:t>
            </w:r>
          </w:p>
        </w:tc>
        <w:tc>
          <w:tcPr>
            <w:tcW w:w="8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5459C1">
        <w:trPr>
          <w:trHeight w:val="60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Planning of Underground Coal Mining Project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Maintenance &amp; Reliability Engineering </w:t>
            </w:r>
          </w:p>
        </w:tc>
        <w:tc>
          <w:tcPr>
            <w:tcW w:w="8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AF7" w:rsidRPr="00C02611" w:rsidTr="005459C1">
        <w:trPr>
          <w:trHeight w:val="60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Planning of Underground Metal Mining Project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611">
              <w:rPr>
                <w:rFonts w:ascii="Calibri" w:eastAsia="Times New Roman" w:hAnsi="Calibri" w:cs="Times New Roman"/>
                <w:color w:val="000000"/>
              </w:rPr>
              <w:t xml:space="preserve">Mine Health &amp; Safety Engineering </w:t>
            </w: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C02611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D66BD" w:rsidRDefault="005126B7" w:rsidP="003335F0">
      <w:pPr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  <w:r w:rsidR="00DD66BD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page" w:horzAnchor="margin" w:tblpY="4411"/>
        <w:tblW w:w="5000" w:type="pct"/>
        <w:tblLook w:val="04A0"/>
      </w:tblPr>
      <w:tblGrid>
        <w:gridCol w:w="1857"/>
        <w:gridCol w:w="2353"/>
        <w:gridCol w:w="2480"/>
        <w:gridCol w:w="2328"/>
        <w:gridCol w:w="2339"/>
        <w:gridCol w:w="2179"/>
      </w:tblGrid>
      <w:tr w:rsidR="00801C56" w:rsidRPr="00E21389" w:rsidTr="00951CFF">
        <w:trPr>
          <w:trHeight w:val="2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3275AA" w:rsidP="0095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lastRenderedPageBreak/>
              <w:t>BRANCH</w:t>
            </w:r>
          </w:p>
        </w:tc>
        <w:tc>
          <w:tcPr>
            <w:tcW w:w="4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5459C1" w:rsidP="0095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E21389" w:rsidTr="00DD6BA1">
        <w:trPr>
          <w:trHeight w:val="150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95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1F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MONDAY</w:t>
            </w:r>
          </w:p>
        </w:tc>
      </w:tr>
      <w:tr w:rsidR="00DD6BA1" w:rsidRPr="00E21389" w:rsidTr="00951CFF">
        <w:trPr>
          <w:trHeight w:val="180"/>
        </w:trPr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95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9:30 AM to 10:15 AM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600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PM to 1:15 PM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3:15 PM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4:30 PM to 5:15 PM</w:t>
            </w:r>
          </w:p>
        </w:tc>
      </w:tr>
      <w:tr w:rsidR="00DD66BD" w:rsidRPr="001A2ACB" w:rsidTr="00951CFF">
        <w:trPr>
          <w:trHeight w:val="60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DD66BD" w:rsidRDefault="00DD66BD" w:rsidP="0095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PETROLEUM ENGINEERING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(27 - PTME)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Petroleum Engineering Economics, Policies &amp; Laws 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Membrane Technology 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CHEM, PTM</w:t>
            </w:r>
            <w:r>
              <w:rPr>
                <w:rFonts w:ascii="Calibri" w:eastAsia="Times New Roman" w:hAnsi="Calibri" w:cs="Times New Roman"/>
              </w:rPr>
              <w:t>E</w:t>
            </w:r>
            <w:r w:rsidRPr="001A2ACB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Advanced Natural Gas Engineering 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>----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30552E" w:rsidP="0095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  <w:r w:rsidR="00DD66BD" w:rsidRPr="001A2AC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D66BD" w:rsidRPr="001A2ACB" w:rsidTr="00951CFF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DD66BD" w:rsidRDefault="00DD66BD" w:rsidP="0095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Multi phase Flow in Porous Media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Green Fuel Technologies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951CFF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DD66BD" w:rsidRDefault="00DD66BD" w:rsidP="0095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Reservoir Modeling &amp; Simulation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Natural Gas Hydrates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951CFF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DD66BD" w:rsidRDefault="00DD66BD" w:rsidP="0095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Reservoir Stimulation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Transport Phenomena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951CFF">
        <w:trPr>
          <w:trHeight w:val="300"/>
        </w:trPr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Default="00DD66BD" w:rsidP="0095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CIVIL </w:t>
            </w:r>
          </w:p>
          <w:p w:rsidR="00DD66BD" w:rsidRPr="00DD66BD" w:rsidRDefault="00DD66BD" w:rsidP="0095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AND ENVIRONMENTAL ENGINEERING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(28 - CEE)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Construction Management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Environmental Impact Assessment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Improvement Techniques 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>---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30552E" w:rsidP="0095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</w:p>
        </w:tc>
      </w:tr>
      <w:tr w:rsidR="00DD66BD" w:rsidRPr="001A2ACB" w:rsidTr="00951CFF">
        <w:trPr>
          <w:trHeight w:val="300"/>
        </w:trPr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Water Pollution </w:t>
            </w: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66BD" w:rsidRPr="001A2ACB" w:rsidTr="00951CFF">
        <w:trPr>
          <w:trHeight w:val="300"/>
        </w:trPr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Water Quality Management </w:t>
            </w: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6BD" w:rsidRPr="001A2ACB" w:rsidRDefault="00DD66BD" w:rsidP="00951C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97984" w:rsidRDefault="00292FDC" w:rsidP="00292FD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</w:p>
    <w:p w:rsidR="0043428B" w:rsidRDefault="0043428B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275AA" w:rsidRDefault="003275AA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275AA" w:rsidRDefault="003275AA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275AA" w:rsidRDefault="003275AA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275AA" w:rsidRDefault="003275AA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275AA" w:rsidRDefault="003275AA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275AA" w:rsidRDefault="003275AA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275AA" w:rsidRDefault="003275AA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275AA" w:rsidRDefault="003275AA" w:rsidP="00292FDC">
      <w:pPr>
        <w:tabs>
          <w:tab w:val="left" w:pos="11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7" w:type="pct"/>
        <w:tblLook w:val="04A0"/>
      </w:tblPr>
      <w:tblGrid>
        <w:gridCol w:w="1818"/>
        <w:gridCol w:w="2431"/>
        <w:gridCol w:w="2463"/>
        <w:gridCol w:w="2401"/>
        <w:gridCol w:w="2338"/>
        <w:gridCol w:w="2158"/>
      </w:tblGrid>
      <w:tr w:rsidR="00801C56" w:rsidRPr="00E21389" w:rsidTr="005459C1">
        <w:trPr>
          <w:trHeight w:val="105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4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56" w:rsidRPr="00B46E0C" w:rsidRDefault="00801C56" w:rsidP="00545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DATE ,DAY&amp;SESSION</w:t>
            </w:r>
          </w:p>
        </w:tc>
      </w:tr>
      <w:tr w:rsidR="00DD6BA1" w:rsidRPr="00E21389" w:rsidTr="00DD6BA1">
        <w:trPr>
          <w:trHeight w:val="15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DD6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5C2EA0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30-04-2018 MONDAY</w:t>
            </w:r>
          </w:p>
        </w:tc>
      </w:tr>
      <w:tr w:rsidR="00DD6BA1" w:rsidRPr="00E21389" w:rsidTr="00951CFF">
        <w:trPr>
          <w:trHeight w:val="165"/>
        </w:trPr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307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9:30 AM to 10:15 AM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11:00 AM to 11:45 AM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E21389" w:rsidRDefault="00DD6BA1" w:rsidP="00600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PM to 1:15 PM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2:30 PM to 3:15 PM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A1" w:rsidRPr="00B46E0C" w:rsidRDefault="00DD6BA1" w:rsidP="00600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4:30 PM to 5:15 PM</w:t>
            </w:r>
          </w:p>
        </w:tc>
      </w:tr>
      <w:tr w:rsidR="00AA41BE" w:rsidRPr="00292291" w:rsidTr="008B2396">
        <w:trPr>
          <w:trHeight w:val="30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(MATERIAL SCIENCE AND NANO TECHNOLOGY)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(29 - MSNT) 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1A2ACB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Nano Composites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Artificial Neural Networks </w:t>
            </w:r>
            <w:r w:rsidRPr="001A2ACB">
              <w:rPr>
                <w:rFonts w:ascii="Calibri" w:eastAsia="Times New Roman" w:hAnsi="Calibri" w:cs="Times New Roman"/>
              </w:rPr>
              <w:br/>
              <w:t>(Common to ME,MECT,MS</w:t>
            </w:r>
            <w:r w:rsidR="00083AB3">
              <w:rPr>
                <w:rFonts w:ascii="Calibri" w:eastAsia="Times New Roman" w:hAnsi="Calibri" w:cs="Times New Roman"/>
              </w:rPr>
              <w:t>N</w:t>
            </w:r>
            <w:r w:rsidRPr="001A2ACB">
              <w:rPr>
                <w:rFonts w:ascii="Calibri" w:eastAsia="Times New Roman" w:hAnsi="Calibri" w:cs="Times New Roman"/>
              </w:rPr>
              <w:t>T)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1A2ACB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1A2ACB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Biomedical application of Nanotechnology 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30552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</w:t>
            </w:r>
          </w:p>
        </w:tc>
      </w:tr>
      <w:tr w:rsidR="00AA41BE" w:rsidRPr="00292291" w:rsidTr="008B2396">
        <w:trPr>
          <w:trHeight w:val="300"/>
        </w:trPr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Maintenance and Safety Engineering(Common to ME, AME, MSNT)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B97F04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Computational fluid dynamics </w:t>
            </w:r>
            <w:r w:rsidR="00AA41BE" w:rsidRPr="001A2ACB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1A2ACB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Nanotechnologies for Water and Environment Applications 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8B2396">
        <w:trPr>
          <w:trHeight w:val="300"/>
        </w:trPr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Nanotechnology for Energy Systems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8B2396">
        <w:trPr>
          <w:trHeight w:val="300"/>
        </w:trPr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Nanotoxicology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8B2396">
        <w:trPr>
          <w:trHeight w:val="30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DD66BD" w:rsidRDefault="00AA41BE" w:rsidP="0029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AGRICULTURE 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ENGINEERING</w:t>
            </w:r>
            <w:r w:rsidRPr="00DD66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(30 - ACE)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Agricultural Machinery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Agricultural and Farm Structures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Tractors 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>---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  <w:r w:rsidR="0030552E">
              <w:rPr>
                <w:rFonts w:ascii="Calibri" w:eastAsia="Times New Roman" w:hAnsi="Calibri" w:cs="Times New Roman"/>
              </w:rPr>
              <w:t>---</w:t>
            </w:r>
          </w:p>
        </w:tc>
      </w:tr>
      <w:tr w:rsidR="00AA41BE" w:rsidRPr="00292291" w:rsidTr="008B2396">
        <w:trPr>
          <w:trHeight w:val="30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Hydraulic Devices and Control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GIS and Remote Sensing 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8B2396">
        <w:trPr>
          <w:trHeight w:val="60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inciples of Entrepreneurship </w:t>
            </w:r>
            <w:r w:rsidRPr="00292291">
              <w:rPr>
                <w:rFonts w:ascii="Calibri" w:eastAsia="Times New Roman" w:hAnsi="Calibri" w:cs="Times New Roman"/>
              </w:rPr>
              <w:br/>
            </w:r>
            <w:r w:rsidRPr="00827042">
              <w:rPr>
                <w:rFonts w:ascii="Calibri" w:eastAsia="Times New Roman" w:hAnsi="Calibri" w:cs="Times New Roman"/>
                <w:sz w:val="20"/>
                <w:szCs w:val="20"/>
              </w:rPr>
              <w:t>MECT,</w:t>
            </w:r>
            <w:r w:rsidR="00827042" w:rsidRPr="0082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ACE)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Human Engineering and Safety 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C676A" w:rsidRPr="00E21389" w:rsidRDefault="009C676A"/>
    <w:p w:rsidR="005126B7" w:rsidRDefault="00AB3DAF" w:rsidP="00E16BA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5C2EA0">
        <w:rPr>
          <w:rFonts w:ascii="Segoe UI" w:hAnsi="Segoe UI" w:cs="Segoe UI"/>
          <w:b/>
          <w:bCs/>
          <w:sz w:val="19"/>
          <w:szCs w:val="19"/>
        </w:rPr>
        <w:t>20</w:t>
      </w:r>
      <w:r w:rsidR="005126B7">
        <w:rPr>
          <w:rFonts w:ascii="Segoe UI" w:hAnsi="Segoe UI" w:cs="Segoe UI"/>
          <w:b/>
          <w:bCs/>
          <w:sz w:val="19"/>
          <w:szCs w:val="19"/>
        </w:rPr>
        <w:t>-0</w:t>
      </w:r>
      <w:r w:rsidR="005C2EA0">
        <w:rPr>
          <w:rFonts w:ascii="Segoe UI" w:hAnsi="Segoe UI" w:cs="Segoe UI"/>
          <w:b/>
          <w:bCs/>
          <w:sz w:val="19"/>
          <w:szCs w:val="19"/>
        </w:rPr>
        <w:t>4</w:t>
      </w:r>
      <w:r w:rsidR="005126B7">
        <w:rPr>
          <w:rFonts w:ascii="Segoe UI" w:hAnsi="Segoe UI" w:cs="Segoe UI"/>
          <w:b/>
          <w:bCs/>
          <w:sz w:val="19"/>
          <w:szCs w:val="19"/>
        </w:rPr>
        <w:t>-201</w:t>
      </w:r>
      <w:r w:rsidR="005C2EA0">
        <w:rPr>
          <w:rFonts w:ascii="Segoe UI" w:hAnsi="Segoe UI" w:cs="Segoe UI"/>
          <w:b/>
          <w:bCs/>
          <w:sz w:val="19"/>
          <w:szCs w:val="19"/>
        </w:rPr>
        <w:t>8</w:t>
      </w:r>
      <w:r w:rsidR="005126B7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E50BEC">
        <w:rPr>
          <w:rFonts w:ascii="Times New Roman" w:hAnsi="Times New Roman"/>
          <w:sz w:val="24"/>
          <w:szCs w:val="24"/>
        </w:rPr>
        <w:tab/>
      </w:r>
      <w:r w:rsidR="001402ED">
        <w:rPr>
          <w:rFonts w:ascii="Times New Roman" w:hAnsi="Times New Roman"/>
          <w:sz w:val="24"/>
          <w:szCs w:val="24"/>
        </w:rPr>
        <w:t>Sd/-</w:t>
      </w: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843BDD" w:rsidRPr="004A1663" w:rsidRDefault="00843BDD" w:rsidP="00843BDD">
      <w:pPr>
        <w:spacing w:after="0"/>
        <w:rPr>
          <w:b/>
        </w:rPr>
      </w:pPr>
      <w:r w:rsidRPr="004A1663">
        <w:rPr>
          <w:rFonts w:cs="Times New Roman"/>
          <w:b/>
        </w:rPr>
        <w:t>Note: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cs="Times New Roman"/>
        </w:rPr>
      </w:pPr>
      <w:r w:rsidRPr="00843BDD">
        <w:rPr>
          <w:rFonts w:cs="Times New Roman"/>
        </w:rPr>
        <w:t xml:space="preserve">ANY OMISSIONS OR CLASHES IN THIS TIME TABLE MAY PLEASE BE INFORMED TO THE CONTROLLER OF EXAMINATIONS IMMEDIATELY. 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EVEN IF GOVERNMENT DECLARES HOLIDAY ON ANY OF THE ABOVE DATES, THE EXAMINATIONS SHALL BE CONDUCTED AS USUAL </w:t>
      </w:r>
    </w:p>
    <w:p w:rsidR="00843BDD" w:rsidRPr="00843BDD" w:rsidRDefault="00843BDD" w:rsidP="00843BDD">
      <w:pPr>
        <w:widowControl w:val="0"/>
        <w:autoSpaceDE w:val="0"/>
        <w:autoSpaceDN w:val="0"/>
        <w:adjustRightInd w:val="0"/>
        <w:spacing w:after="0" w:line="43" w:lineRule="exact"/>
        <w:rPr>
          <w:rFonts w:cs="Times New Roman"/>
        </w:rPr>
      </w:pPr>
    </w:p>
    <w:p w:rsidR="00FE7DA9" w:rsidRPr="003B649F" w:rsidRDefault="00843BDD" w:rsidP="003B649F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cs="Times New Roman"/>
        </w:rPr>
      </w:pPr>
      <w:r w:rsidRPr="003B649F">
        <w:rPr>
          <w:rFonts w:cs="Times New Roman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sectPr w:rsidR="00FE7DA9" w:rsidRPr="003B649F" w:rsidSect="00C97984">
      <w:headerReference w:type="default" r:id="rId7"/>
      <w:pgSz w:w="15840" w:h="12240" w:orient="landscape"/>
      <w:pgMar w:top="1617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CF" w:rsidRDefault="002306CF" w:rsidP="00F06361">
      <w:pPr>
        <w:spacing w:after="0" w:line="240" w:lineRule="auto"/>
      </w:pPr>
      <w:r>
        <w:separator/>
      </w:r>
    </w:p>
  </w:endnote>
  <w:endnote w:type="continuationSeparator" w:id="1">
    <w:p w:rsidR="002306CF" w:rsidRDefault="002306CF" w:rsidP="00F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CF" w:rsidRDefault="002306CF" w:rsidP="00F06361">
      <w:pPr>
        <w:spacing w:after="0" w:line="240" w:lineRule="auto"/>
      </w:pPr>
      <w:r>
        <w:separator/>
      </w:r>
    </w:p>
  </w:footnote>
  <w:footnote w:type="continuationSeparator" w:id="1">
    <w:p w:rsidR="002306CF" w:rsidRDefault="002306CF" w:rsidP="00F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55" w:rsidRPr="000D18BB" w:rsidRDefault="00201955" w:rsidP="00F06361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D18BB">
      <w:rPr>
        <w:rFonts w:ascii="Times New Roman" w:hAnsi="Times New Roman" w:cs="Times New Roman"/>
        <w:b/>
        <w:bCs/>
        <w:sz w:val="28"/>
        <w:szCs w:val="28"/>
      </w:rPr>
      <w:t>JAWAHARLAL NEHRU TECHNOLOGICAL UNIVERSITY HYDERABAD</w:t>
    </w:r>
  </w:p>
  <w:p w:rsidR="00201955" w:rsidRPr="000D18BB" w:rsidRDefault="00201955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D18BB">
      <w:rPr>
        <w:rFonts w:ascii="Times New Roman" w:hAnsi="Times New Roman" w:cs="Times New Roman"/>
        <w:b/>
        <w:bCs/>
        <w:sz w:val="28"/>
        <w:szCs w:val="28"/>
      </w:rPr>
      <w:t>KUKATPALLY - HYDERABAD – 500 085</w:t>
    </w:r>
  </w:p>
  <w:p w:rsidR="00201955" w:rsidRPr="000D18BB" w:rsidRDefault="00201955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sz w:val="28"/>
        <w:szCs w:val="28"/>
      </w:rPr>
    </w:pPr>
    <w:r w:rsidRPr="000D18BB">
      <w:rPr>
        <w:rFonts w:ascii="Times New Roman" w:hAnsi="Times New Roman" w:cs="Times New Roman"/>
        <w:b/>
        <w:bCs/>
        <w:sz w:val="28"/>
        <w:szCs w:val="28"/>
      </w:rPr>
      <w:t>E X A M I N A T I O N B R A N C H</w:t>
    </w:r>
  </w:p>
  <w:p w:rsidR="00201955" w:rsidRPr="005C2EA0" w:rsidRDefault="00201955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5C2EA0">
      <w:rPr>
        <w:rFonts w:ascii="Times New Roman" w:hAnsi="Times New Roman" w:cs="Times New Roman"/>
        <w:b/>
        <w:bCs/>
        <w:sz w:val="24"/>
        <w:szCs w:val="24"/>
        <w:u w:val="single"/>
      </w:rPr>
      <w:t xml:space="preserve">IV YEAR B.TECH-II SEMESTER–R13 REGULATION-COMPUTER BASED TEST(CBT) </w:t>
    </w:r>
    <w:r w:rsidR="005350AB">
      <w:rPr>
        <w:rFonts w:ascii="Times New Roman" w:hAnsi="Times New Roman" w:cs="Times New Roman"/>
        <w:b/>
        <w:bCs/>
        <w:sz w:val="24"/>
        <w:szCs w:val="24"/>
        <w:u w:val="single"/>
      </w:rPr>
      <w:t>APRIL</w:t>
    </w:r>
    <w:r w:rsidR="005350AB" w:rsidRPr="005C2EA0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Pr="005C2EA0">
      <w:rPr>
        <w:rFonts w:ascii="Times New Roman" w:hAnsi="Times New Roman" w:cs="Times New Roman"/>
        <w:b/>
        <w:bCs/>
        <w:sz w:val="24"/>
        <w:szCs w:val="24"/>
        <w:u w:val="single"/>
      </w:rPr>
      <w:t>-201</w:t>
    </w:r>
    <w:r w:rsidR="005C2EA0" w:rsidRPr="005C2EA0">
      <w:rPr>
        <w:rFonts w:ascii="Times New Roman" w:hAnsi="Times New Roman" w:cs="Times New Roman"/>
        <w:b/>
        <w:bCs/>
        <w:sz w:val="24"/>
        <w:szCs w:val="24"/>
        <w:u w:val="single"/>
      </w:rPr>
      <w:t>8</w:t>
    </w:r>
  </w:p>
  <w:p w:rsidR="00201955" w:rsidRPr="000D18BB" w:rsidRDefault="00201955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D18BB">
      <w:rPr>
        <w:rFonts w:ascii="Times New Roman" w:hAnsi="Times New Roman" w:cs="Times New Roman"/>
        <w:b/>
        <w:bCs/>
        <w:sz w:val="28"/>
        <w:szCs w:val="28"/>
      </w:rPr>
      <w:t>T I M E   T A B L E</w:t>
    </w:r>
  </w:p>
  <w:p w:rsidR="00201955" w:rsidRDefault="002019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361"/>
    <w:rsid w:val="000153AA"/>
    <w:rsid w:val="0001652A"/>
    <w:rsid w:val="000242C6"/>
    <w:rsid w:val="00041374"/>
    <w:rsid w:val="000533AF"/>
    <w:rsid w:val="0005773D"/>
    <w:rsid w:val="00071B58"/>
    <w:rsid w:val="00083AB3"/>
    <w:rsid w:val="00092801"/>
    <w:rsid w:val="000A311C"/>
    <w:rsid w:val="000D18BB"/>
    <w:rsid w:val="0010165B"/>
    <w:rsid w:val="00103EB2"/>
    <w:rsid w:val="00117536"/>
    <w:rsid w:val="00136F82"/>
    <w:rsid w:val="001402ED"/>
    <w:rsid w:val="00153B3D"/>
    <w:rsid w:val="00170BA3"/>
    <w:rsid w:val="00174A86"/>
    <w:rsid w:val="00183F64"/>
    <w:rsid w:val="001849F0"/>
    <w:rsid w:val="001A2ACB"/>
    <w:rsid w:val="001E3331"/>
    <w:rsid w:val="001F0398"/>
    <w:rsid w:val="00201955"/>
    <w:rsid w:val="002213EB"/>
    <w:rsid w:val="002306CF"/>
    <w:rsid w:val="00276BB0"/>
    <w:rsid w:val="00286855"/>
    <w:rsid w:val="00291371"/>
    <w:rsid w:val="00292291"/>
    <w:rsid w:val="00292FDC"/>
    <w:rsid w:val="002B3C14"/>
    <w:rsid w:val="002C51BB"/>
    <w:rsid w:val="002F01C9"/>
    <w:rsid w:val="003021D5"/>
    <w:rsid w:val="00304463"/>
    <w:rsid w:val="0030552E"/>
    <w:rsid w:val="00305983"/>
    <w:rsid w:val="00307075"/>
    <w:rsid w:val="003107E4"/>
    <w:rsid w:val="003275AA"/>
    <w:rsid w:val="0033300C"/>
    <w:rsid w:val="003335F0"/>
    <w:rsid w:val="00376F0D"/>
    <w:rsid w:val="00380776"/>
    <w:rsid w:val="00382B91"/>
    <w:rsid w:val="003A6BD5"/>
    <w:rsid w:val="003B649F"/>
    <w:rsid w:val="003C3068"/>
    <w:rsid w:val="003D4063"/>
    <w:rsid w:val="003D7DBF"/>
    <w:rsid w:val="0043428B"/>
    <w:rsid w:val="004425EA"/>
    <w:rsid w:val="0044619C"/>
    <w:rsid w:val="00457621"/>
    <w:rsid w:val="00467BC6"/>
    <w:rsid w:val="00480E8C"/>
    <w:rsid w:val="0049278C"/>
    <w:rsid w:val="004A0EB5"/>
    <w:rsid w:val="004A1663"/>
    <w:rsid w:val="004A7144"/>
    <w:rsid w:val="004F50DC"/>
    <w:rsid w:val="005126B7"/>
    <w:rsid w:val="00532C92"/>
    <w:rsid w:val="00532E51"/>
    <w:rsid w:val="00534CEB"/>
    <w:rsid w:val="005350AB"/>
    <w:rsid w:val="00536E83"/>
    <w:rsid w:val="005459C1"/>
    <w:rsid w:val="00566A34"/>
    <w:rsid w:val="005B046D"/>
    <w:rsid w:val="005C2EA0"/>
    <w:rsid w:val="00601698"/>
    <w:rsid w:val="00630695"/>
    <w:rsid w:val="006507E3"/>
    <w:rsid w:val="0065589D"/>
    <w:rsid w:val="00682F03"/>
    <w:rsid w:val="00685056"/>
    <w:rsid w:val="006D0A8B"/>
    <w:rsid w:val="006F4B3C"/>
    <w:rsid w:val="00717436"/>
    <w:rsid w:val="0077443F"/>
    <w:rsid w:val="007779AA"/>
    <w:rsid w:val="007A791F"/>
    <w:rsid w:val="007B7FE0"/>
    <w:rsid w:val="007F03F4"/>
    <w:rsid w:val="00801C56"/>
    <w:rsid w:val="00805190"/>
    <w:rsid w:val="00827042"/>
    <w:rsid w:val="00840DA6"/>
    <w:rsid w:val="00843BDD"/>
    <w:rsid w:val="008457AF"/>
    <w:rsid w:val="008B2396"/>
    <w:rsid w:val="008B7751"/>
    <w:rsid w:val="008C785C"/>
    <w:rsid w:val="008D66AD"/>
    <w:rsid w:val="009005CC"/>
    <w:rsid w:val="009033CE"/>
    <w:rsid w:val="00914A81"/>
    <w:rsid w:val="00933D4F"/>
    <w:rsid w:val="00951CFF"/>
    <w:rsid w:val="00964F29"/>
    <w:rsid w:val="00974566"/>
    <w:rsid w:val="00981739"/>
    <w:rsid w:val="00993FC9"/>
    <w:rsid w:val="009B439D"/>
    <w:rsid w:val="009C676A"/>
    <w:rsid w:val="009D0CE6"/>
    <w:rsid w:val="00A07B9B"/>
    <w:rsid w:val="00A12C0C"/>
    <w:rsid w:val="00A43E51"/>
    <w:rsid w:val="00A727D2"/>
    <w:rsid w:val="00A76FC1"/>
    <w:rsid w:val="00A820F8"/>
    <w:rsid w:val="00A94095"/>
    <w:rsid w:val="00AA41BE"/>
    <w:rsid w:val="00AB3DAF"/>
    <w:rsid w:val="00AE11DB"/>
    <w:rsid w:val="00B0564B"/>
    <w:rsid w:val="00B249E2"/>
    <w:rsid w:val="00B46E0C"/>
    <w:rsid w:val="00B84B3A"/>
    <w:rsid w:val="00B97F04"/>
    <w:rsid w:val="00BB5A85"/>
    <w:rsid w:val="00BC216D"/>
    <w:rsid w:val="00BC25E1"/>
    <w:rsid w:val="00BE0CB5"/>
    <w:rsid w:val="00C02611"/>
    <w:rsid w:val="00C21C83"/>
    <w:rsid w:val="00C243BB"/>
    <w:rsid w:val="00C27836"/>
    <w:rsid w:val="00C30AF7"/>
    <w:rsid w:val="00C31FBA"/>
    <w:rsid w:val="00C43006"/>
    <w:rsid w:val="00C447E9"/>
    <w:rsid w:val="00C46A44"/>
    <w:rsid w:val="00C7324D"/>
    <w:rsid w:val="00C97984"/>
    <w:rsid w:val="00CA77BC"/>
    <w:rsid w:val="00CC1481"/>
    <w:rsid w:val="00CC53CD"/>
    <w:rsid w:val="00CD6021"/>
    <w:rsid w:val="00CE007C"/>
    <w:rsid w:val="00CE6B70"/>
    <w:rsid w:val="00CF4EEF"/>
    <w:rsid w:val="00D1732E"/>
    <w:rsid w:val="00D3617C"/>
    <w:rsid w:val="00D74FF0"/>
    <w:rsid w:val="00DB7515"/>
    <w:rsid w:val="00DD66BD"/>
    <w:rsid w:val="00DD6BA1"/>
    <w:rsid w:val="00DD70EE"/>
    <w:rsid w:val="00DE3829"/>
    <w:rsid w:val="00DE4E3B"/>
    <w:rsid w:val="00E05B89"/>
    <w:rsid w:val="00E10D18"/>
    <w:rsid w:val="00E16BA0"/>
    <w:rsid w:val="00E21389"/>
    <w:rsid w:val="00E25F63"/>
    <w:rsid w:val="00E359A8"/>
    <w:rsid w:val="00E44D37"/>
    <w:rsid w:val="00E44D92"/>
    <w:rsid w:val="00E472C4"/>
    <w:rsid w:val="00E50BEC"/>
    <w:rsid w:val="00E55F7E"/>
    <w:rsid w:val="00E67F11"/>
    <w:rsid w:val="00EB242D"/>
    <w:rsid w:val="00EC08D4"/>
    <w:rsid w:val="00EC1C03"/>
    <w:rsid w:val="00EF6B99"/>
    <w:rsid w:val="00F06361"/>
    <w:rsid w:val="00F2166F"/>
    <w:rsid w:val="00F42173"/>
    <w:rsid w:val="00F52093"/>
    <w:rsid w:val="00F5225C"/>
    <w:rsid w:val="00F701AC"/>
    <w:rsid w:val="00FD2797"/>
    <w:rsid w:val="00FE7D8E"/>
    <w:rsid w:val="00FE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61"/>
  </w:style>
  <w:style w:type="paragraph" w:styleId="Footer">
    <w:name w:val="footer"/>
    <w:basedOn w:val="Normal"/>
    <w:link w:val="Foot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61"/>
  </w:style>
  <w:style w:type="paragraph" w:styleId="BalloonText">
    <w:name w:val="Balloon Text"/>
    <w:basedOn w:val="Normal"/>
    <w:link w:val="BalloonTextChar"/>
    <w:uiPriority w:val="99"/>
    <w:semiHidden/>
    <w:unhideWhenUsed/>
    <w:rsid w:val="00E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6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76A"/>
  </w:style>
  <w:style w:type="paragraph" w:styleId="ListParagraph">
    <w:name w:val="List Paragraph"/>
    <w:basedOn w:val="Normal"/>
    <w:uiPriority w:val="34"/>
    <w:qFormat/>
    <w:rsid w:val="0084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106</cp:revision>
  <cp:lastPrinted>2017-05-08T04:51:00Z</cp:lastPrinted>
  <dcterms:created xsi:type="dcterms:W3CDTF">2017-03-14T09:35:00Z</dcterms:created>
  <dcterms:modified xsi:type="dcterms:W3CDTF">2018-04-24T07:31:00Z</dcterms:modified>
</cp:coreProperties>
</file>